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E46F8" w14:textId="5B8B4FBF" w:rsidR="00081716" w:rsidRPr="00081716" w:rsidRDefault="00081716" w:rsidP="00081716">
      <w:pPr>
        <w:jc w:val="center"/>
      </w:pPr>
      <w:r w:rsidRPr="00081716">
        <w:rPr>
          <w:b/>
          <w:bCs/>
        </w:rPr>
        <w:t>FORMULARZ ZGŁOSZENIA ZADANIA</w:t>
      </w:r>
      <w:r w:rsidRPr="00081716">
        <w:rPr>
          <w:b/>
          <w:bCs/>
        </w:rPr>
        <w:br/>
        <w:t xml:space="preserve">w ramach Budżetu Obywatelskiego </w:t>
      </w:r>
      <w:r>
        <w:rPr>
          <w:b/>
          <w:bCs/>
        </w:rPr>
        <w:t>Powiatu Rawskiego  na rok 2025</w:t>
      </w:r>
    </w:p>
    <w:p w14:paraId="2589D723" w14:textId="77777777" w:rsidR="00081716" w:rsidRDefault="00081716" w:rsidP="00081716">
      <w:pPr>
        <w:rPr>
          <w:b/>
          <w:bCs/>
        </w:rPr>
      </w:pPr>
    </w:p>
    <w:p w14:paraId="0325827F" w14:textId="59F4F5E2" w:rsidR="00081716" w:rsidRPr="00081716" w:rsidRDefault="00081716" w:rsidP="00081716">
      <w:r w:rsidRPr="00081716">
        <w:rPr>
          <w:b/>
          <w:bCs/>
        </w:rPr>
        <w:t>1.DANE WNIOSKODAWCY</w:t>
      </w:r>
    </w:p>
    <w:p w14:paraId="510BF2EA" w14:textId="77777777" w:rsidR="00081716" w:rsidRPr="00081716" w:rsidRDefault="00081716" w:rsidP="00081716">
      <w:r w:rsidRPr="00081716">
        <w:t>1) imię, nazwisko</w:t>
      </w:r>
    </w:p>
    <w:p w14:paraId="5272DE5D" w14:textId="7D12FD0E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1BC98116" w14:textId="77777777" w:rsidR="00081716" w:rsidRPr="00081716" w:rsidRDefault="00081716" w:rsidP="00081716">
      <w:r w:rsidRPr="00081716">
        <w:t>2) adres zamieszkania</w:t>
      </w:r>
    </w:p>
    <w:p w14:paraId="1C69E0AB" w14:textId="2862E83E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24DCB206" w14:textId="77777777" w:rsidR="00081716" w:rsidRPr="00081716" w:rsidRDefault="00081716" w:rsidP="00081716">
      <w:r w:rsidRPr="00081716">
        <w:t>3) nr telefonu, adres e-mail</w:t>
      </w:r>
    </w:p>
    <w:p w14:paraId="41A668F8" w14:textId="69703E66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2815D54D" w14:textId="77777777" w:rsidR="00081716" w:rsidRPr="00081716" w:rsidRDefault="00081716" w:rsidP="00081716">
      <w:r w:rsidRPr="00081716">
        <w:rPr>
          <w:b/>
          <w:bCs/>
        </w:rPr>
        <w:t>2.INFORMACJE O ZGŁOSZONYM ZADANIU</w:t>
      </w:r>
    </w:p>
    <w:p w14:paraId="68A4B154" w14:textId="77777777" w:rsidR="00081716" w:rsidRPr="00081716" w:rsidRDefault="00081716" w:rsidP="00081716">
      <w:r w:rsidRPr="00081716">
        <w:t>1) tytuł zadania</w:t>
      </w:r>
    </w:p>
    <w:p w14:paraId="1133D2DD" w14:textId="39D52BB3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0C2D189E" w14:textId="375A530C" w:rsidR="00081716" w:rsidRPr="00081716" w:rsidRDefault="00081716" w:rsidP="00081716">
      <w:r w:rsidRPr="00081716">
        <w:t>2) miejsce realizacji</w:t>
      </w:r>
      <w:r>
        <w:t xml:space="preserve"> </w:t>
      </w:r>
      <w:r w:rsidRPr="00081716">
        <w:t>zadania..................................................................</w:t>
      </w:r>
      <w:r>
        <w:t>............................................</w:t>
      </w:r>
    </w:p>
    <w:p w14:paraId="39161EF2" w14:textId="387FF89C" w:rsidR="00081716" w:rsidRPr="00081716" w:rsidRDefault="00081716" w:rsidP="00081716">
      <w:pPr>
        <w:ind w:left="142" w:firstLine="142"/>
      </w:pPr>
      <w:r w:rsidRPr="00081716">
        <w:t>gmina/powiat......................…………………………………………………………………………………</w:t>
      </w:r>
      <w:r>
        <w:t>…………………..</w:t>
      </w:r>
    </w:p>
    <w:p w14:paraId="20ADF093" w14:textId="77777777" w:rsidR="00081716" w:rsidRPr="00081716" w:rsidRDefault="00081716" w:rsidP="00081716">
      <w:r w:rsidRPr="00081716">
        <w:t>3) przewidywany termin realizacji zadania (najpóźniej do 30 listopada 2025 r.)</w:t>
      </w:r>
    </w:p>
    <w:p w14:paraId="4BF2F5E4" w14:textId="60698174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42D01866" w14:textId="77777777" w:rsidR="00081716" w:rsidRPr="00081716" w:rsidRDefault="00081716" w:rsidP="00081716">
      <w:pPr>
        <w:ind w:left="284" w:hanging="284"/>
        <w:jc w:val="both"/>
      </w:pPr>
      <w:r w:rsidRPr="00081716">
        <w:t xml:space="preserve">4) opis zadania (należy przedstawić opis zadania, w tym jego główne założenia i działania, które będą podjęte przy jego realizacji, ewentualnie zdjęcia lub wizualizacje projektu, z uwzględnieniem informacji o zasadach uniwersalnego projektowania zastosowanych w projekcie, o ile jest to możliwe (o którym mowa w art. 2 pkt. 4 ustawy z dnia 19 lipca 2019 r. o zapewnianiu dostępności osobom ze szczególnymi potrzebami - </w:t>
      </w:r>
      <w:proofErr w:type="spellStart"/>
      <w:r w:rsidRPr="00081716">
        <w:t>t.j</w:t>
      </w:r>
      <w:proofErr w:type="spellEnd"/>
      <w:r w:rsidRPr="00081716">
        <w:t>. Dz. U. z 2022 r. poz. 2240)</w:t>
      </w:r>
    </w:p>
    <w:p w14:paraId="4444E276" w14:textId="243A6B0E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71F1FACA" w14:textId="77777777" w:rsid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3548DB14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47095872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09B9BB08" w14:textId="77777777" w:rsidR="00081716" w:rsidRPr="00081716" w:rsidRDefault="00081716" w:rsidP="00081716"/>
    <w:p w14:paraId="6A630E8D" w14:textId="77777777" w:rsidR="00081716" w:rsidRPr="00081716" w:rsidRDefault="00081716" w:rsidP="00081716">
      <w:pPr>
        <w:ind w:left="284" w:hanging="284"/>
        <w:jc w:val="both"/>
      </w:pPr>
      <w:r w:rsidRPr="00081716">
        <w:lastRenderedPageBreak/>
        <w:t>5) uzasadnienie realizacji zadania (należy uzasadnić potrzebę realizacji zadania, w tym przedstawić problem, na który odpowiada projekt i uzasadnić, w jaki sposób jego realizacja przyczyni się do rozwiązania lub wyeliminowania problemu, wskazać komu będzie służyło zadanie)</w:t>
      </w:r>
    </w:p>
    <w:p w14:paraId="4C92E082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177555A0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0B628AB5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73A4E1BF" w14:textId="77777777" w:rsidR="00081716" w:rsidRDefault="00081716" w:rsidP="00081716"/>
    <w:p w14:paraId="6FD4E64B" w14:textId="39BBC5ED" w:rsidR="00081716" w:rsidRPr="00081716" w:rsidRDefault="00081716" w:rsidP="00081716">
      <w:r w:rsidRPr="00081716">
        <w:t>6) szacunkowy koszt realizacji zadania oraz koszty jego utrzymania po zrealizowaniu</w:t>
      </w:r>
    </w:p>
    <w:p w14:paraId="576A969A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2F2078F9" w14:textId="77777777" w:rsidR="00081716" w:rsidRPr="00081716" w:rsidRDefault="00081716" w:rsidP="00081716">
      <w:r w:rsidRPr="00081716">
        <w:t>......................……………………………………………………………………………………………........</w:t>
      </w:r>
      <w:r>
        <w:t>.............................</w:t>
      </w:r>
    </w:p>
    <w:p w14:paraId="6186469F" w14:textId="77BE37AB" w:rsidR="00081716" w:rsidRPr="00081716" w:rsidRDefault="00081716" w:rsidP="00081716"/>
    <w:p w14:paraId="77502749" w14:textId="77777777" w:rsidR="00081716" w:rsidRPr="00081716" w:rsidRDefault="00081716" w:rsidP="00081716">
      <w:r w:rsidRPr="00081716">
        <w:rPr>
          <w:b/>
          <w:bCs/>
        </w:rPr>
        <w:t>3.</w:t>
      </w:r>
      <w:r w:rsidRPr="00081716">
        <w:t> </w:t>
      </w:r>
      <w:r w:rsidRPr="00081716">
        <w:rPr>
          <w:b/>
          <w:bCs/>
        </w:rPr>
        <w:t>OŚWIADCZENIA</w:t>
      </w:r>
    </w:p>
    <w:p w14:paraId="59002071" w14:textId="77777777" w:rsidR="00081716" w:rsidRPr="00081716" w:rsidRDefault="00081716" w:rsidP="00081716">
      <w:r w:rsidRPr="00081716">
        <w:t xml:space="preserve">1) </w:t>
      </w:r>
      <w:r w:rsidRPr="00081716">
        <w:rPr>
          <w:b/>
          <w:bCs/>
        </w:rPr>
        <w:t xml:space="preserve">Zgłaszając niniejszy projekt:  </w:t>
      </w:r>
    </w:p>
    <w:p w14:paraId="74E971E1" w14:textId="77777777" w:rsidR="00081716" w:rsidRPr="00081716" w:rsidRDefault="00081716" w:rsidP="00081716">
      <w:pPr>
        <w:ind w:left="142" w:hanging="142"/>
        <w:jc w:val="both"/>
      </w:pPr>
      <w:r w:rsidRPr="00081716">
        <w:t>- oświadczam, iż jestem osobą uprawnioną do składania propozycji zadań do Budżetu Obywatelskiego, tj. jestem mieszkańcem Powiatu Rawskiego;</w:t>
      </w:r>
    </w:p>
    <w:p w14:paraId="3AC2B4FB" w14:textId="77777777" w:rsidR="00081716" w:rsidRPr="00081716" w:rsidRDefault="00081716" w:rsidP="00081716">
      <w:pPr>
        <w:ind w:left="284" w:hanging="284"/>
        <w:jc w:val="both"/>
      </w:pPr>
      <w:r w:rsidRPr="00081716">
        <w:t>- oświadczam, iż wszystkie podane w formularzu oraz załącznikach informacje są zgodne z aktualnym stanem prawnym i faktycznym.</w:t>
      </w:r>
    </w:p>
    <w:p w14:paraId="2865C021" w14:textId="77777777" w:rsidR="00081716" w:rsidRPr="00081716" w:rsidRDefault="00081716" w:rsidP="00081716">
      <w:pPr>
        <w:rPr>
          <w:b/>
          <w:bCs/>
        </w:rPr>
      </w:pPr>
    </w:p>
    <w:p w14:paraId="628874E6" w14:textId="77777777" w:rsidR="00081716" w:rsidRPr="00081716" w:rsidRDefault="00081716" w:rsidP="00081716">
      <w:pPr>
        <w:spacing w:after="0" w:line="240" w:lineRule="auto"/>
        <w:rPr>
          <w:sz w:val="20"/>
          <w:szCs w:val="20"/>
        </w:rPr>
      </w:pPr>
      <w:r w:rsidRPr="00081716">
        <w:rPr>
          <w:b/>
          <w:bCs/>
          <w:sz w:val="20"/>
          <w:szCs w:val="20"/>
        </w:rPr>
        <w:t>Klauzula informacyjna dotycząca przetwarzania danych osobowych w związku z realizacją Budżetu Obywatelskiego Powiatu Rawskiego</w:t>
      </w:r>
      <w:r w:rsidRPr="00081716">
        <w:rPr>
          <w:sz w:val="20"/>
          <w:szCs w:val="20"/>
        </w:rPr>
        <w:t xml:space="preserve"> </w:t>
      </w:r>
      <w:r w:rsidRPr="00081716">
        <w:rPr>
          <w:b/>
          <w:bCs/>
          <w:sz w:val="20"/>
          <w:szCs w:val="20"/>
        </w:rPr>
        <w:t>(głosowanie)</w:t>
      </w:r>
    </w:p>
    <w:p w14:paraId="27F97D43" w14:textId="77777777" w:rsidR="00081716" w:rsidRPr="00081716" w:rsidRDefault="00081716" w:rsidP="00081716">
      <w:pPr>
        <w:spacing w:after="0" w:line="240" w:lineRule="auto"/>
        <w:rPr>
          <w:sz w:val="20"/>
          <w:szCs w:val="20"/>
        </w:rPr>
      </w:pPr>
      <w:r w:rsidRPr="00081716">
        <w:rPr>
          <w:sz w:val="20"/>
          <w:szCs w:val="20"/>
        </w:rPr>
        <w:t>zgodnie z art. 13 ust. 1 i 2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 uprzejmie informujemy, że:</w:t>
      </w:r>
    </w:p>
    <w:p w14:paraId="294747C9" w14:textId="77777777" w:rsidR="00081716" w:rsidRPr="00081716" w:rsidRDefault="00081716" w:rsidP="00081716">
      <w:pPr>
        <w:numPr>
          <w:ilvl w:val="0"/>
          <w:numId w:val="1"/>
        </w:numPr>
        <w:spacing w:after="0" w:line="240" w:lineRule="auto"/>
        <w:ind w:left="284" w:hanging="295"/>
        <w:rPr>
          <w:sz w:val="20"/>
          <w:szCs w:val="20"/>
        </w:rPr>
      </w:pPr>
      <w:r w:rsidRPr="00081716">
        <w:rPr>
          <w:sz w:val="20"/>
          <w:szCs w:val="20"/>
        </w:rPr>
        <w:t>Administratorem danych osobowych jest Powiat Rawski; Zarząd Powiatu Rawskiego.</w:t>
      </w:r>
    </w:p>
    <w:p w14:paraId="2E99B8B2" w14:textId="77777777" w:rsidR="00081716" w:rsidRPr="00081716" w:rsidRDefault="00081716" w:rsidP="00081716">
      <w:pPr>
        <w:numPr>
          <w:ilvl w:val="0"/>
          <w:numId w:val="1"/>
        </w:numPr>
        <w:spacing w:after="0" w:line="240" w:lineRule="auto"/>
        <w:ind w:left="284" w:hanging="295"/>
        <w:rPr>
          <w:sz w:val="20"/>
          <w:szCs w:val="20"/>
        </w:rPr>
      </w:pPr>
      <w:r w:rsidRPr="00081716">
        <w:rPr>
          <w:sz w:val="20"/>
          <w:szCs w:val="20"/>
        </w:rPr>
        <w:t xml:space="preserve">Administrator wyznaczył inspektora ochrony danych, z którym może się Pani/Pan skontaktować poprzez e-mail iodo@powiatrawski.pl. </w:t>
      </w:r>
    </w:p>
    <w:p w14:paraId="30511EE7" w14:textId="6F3ACEC9" w:rsidR="00081716" w:rsidRPr="00081716" w:rsidRDefault="00081716" w:rsidP="00081716">
      <w:pPr>
        <w:numPr>
          <w:ilvl w:val="0"/>
          <w:numId w:val="1"/>
        </w:numPr>
        <w:spacing w:after="0" w:line="240" w:lineRule="auto"/>
        <w:ind w:left="284" w:hanging="295"/>
        <w:rPr>
          <w:sz w:val="20"/>
          <w:szCs w:val="20"/>
        </w:rPr>
      </w:pPr>
      <w:r w:rsidRPr="00081716">
        <w:rPr>
          <w:sz w:val="20"/>
          <w:szCs w:val="20"/>
        </w:rPr>
        <w:t>Podanie danych osobowych jest warunkiem koniecznym do realizacji Budżetu Obywatelskiego przez Starostwo Powiatowe w Rawie Mazowieckiej. Ogólną podstawę do przetwarzania danych stanowi 6 ust. 1 lit. c ogólnego rozporządzenia.</w:t>
      </w:r>
      <w:r>
        <w:rPr>
          <w:sz w:val="20"/>
          <w:szCs w:val="20"/>
        </w:rPr>
        <w:t xml:space="preserve"> </w:t>
      </w:r>
      <w:r w:rsidRPr="00081716">
        <w:rPr>
          <w:sz w:val="20"/>
          <w:szCs w:val="20"/>
        </w:rPr>
        <w:t>Pani/Pana dane będą przetwarzane w celu przeprowadzenia głosowania nad projektami złożonymi do Budżetu Obywatelskiego Powiatu Rawskiego w 2025 oraz ustalenia wyników tego głosowania.  </w:t>
      </w:r>
    </w:p>
    <w:p w14:paraId="378D5F54" w14:textId="0BDDF4ED" w:rsidR="00081716" w:rsidRPr="00081716" w:rsidRDefault="00081716" w:rsidP="00081716">
      <w:pPr>
        <w:numPr>
          <w:ilvl w:val="0"/>
          <w:numId w:val="2"/>
        </w:numPr>
        <w:spacing w:after="0" w:line="240" w:lineRule="auto"/>
        <w:ind w:left="284" w:hanging="284"/>
        <w:rPr>
          <w:sz w:val="20"/>
          <w:szCs w:val="20"/>
        </w:rPr>
      </w:pPr>
      <w:r w:rsidRPr="00081716">
        <w:rPr>
          <w:sz w:val="20"/>
          <w:szCs w:val="20"/>
        </w:rPr>
        <w:t>Dane osobowe mogą być udostępniane innym podmiotom, uprawnionym do ich otrzymania na podstawie obowiązujących przepisów, a ponadto odbiorcom danych w rozumieniu przepisów o ochronie danych osobowym, tj. podmiotom świadczącym usługi informatyczne.</w:t>
      </w:r>
      <w:r>
        <w:rPr>
          <w:sz w:val="20"/>
          <w:szCs w:val="20"/>
        </w:rPr>
        <w:t xml:space="preserve"> </w:t>
      </w:r>
      <w:r w:rsidRPr="00081716">
        <w:rPr>
          <w:sz w:val="20"/>
          <w:szCs w:val="20"/>
        </w:rPr>
        <w:t>Dane osobowe nie będą przekazywane do państw trzecich, na podstawie szczegółowych regulacji prawnych, w tym umów  międzynarodowych.</w:t>
      </w:r>
    </w:p>
    <w:p w14:paraId="458EE69E" w14:textId="77777777" w:rsidR="00081716" w:rsidRPr="00081716" w:rsidRDefault="00081716" w:rsidP="00081716">
      <w:pPr>
        <w:spacing w:after="0" w:line="240" w:lineRule="auto"/>
        <w:rPr>
          <w:sz w:val="20"/>
          <w:szCs w:val="20"/>
        </w:rPr>
      </w:pPr>
      <w:r w:rsidRPr="00081716">
        <w:rPr>
          <w:sz w:val="20"/>
          <w:szCs w:val="20"/>
        </w:rPr>
        <w:t>5. Dane osobowe będą przechowywane przez okres 60 dni od dnia zakończenia głosowania.</w:t>
      </w:r>
    </w:p>
    <w:p w14:paraId="5CFA566E" w14:textId="77777777" w:rsidR="00081716" w:rsidRDefault="00081716" w:rsidP="00081716">
      <w:pPr>
        <w:spacing w:after="0" w:line="240" w:lineRule="auto"/>
        <w:rPr>
          <w:sz w:val="20"/>
          <w:szCs w:val="20"/>
        </w:rPr>
      </w:pPr>
    </w:p>
    <w:p w14:paraId="163211B8" w14:textId="5D09D341" w:rsidR="00081716" w:rsidRPr="00081716" w:rsidRDefault="00081716" w:rsidP="00081716">
      <w:pPr>
        <w:spacing w:after="0" w:line="240" w:lineRule="auto"/>
        <w:rPr>
          <w:sz w:val="20"/>
          <w:szCs w:val="20"/>
        </w:rPr>
      </w:pPr>
      <w:r w:rsidRPr="00081716">
        <w:rPr>
          <w:sz w:val="20"/>
          <w:szCs w:val="20"/>
        </w:rPr>
        <w:lastRenderedPageBreak/>
        <w:t>6. W związku z przetwarzaniem danych osobowych posiada Pani/Pan prawo do:</w:t>
      </w:r>
    </w:p>
    <w:p w14:paraId="19DE7CEA" w14:textId="77777777" w:rsidR="00081716" w:rsidRPr="00081716" w:rsidRDefault="00081716" w:rsidP="00081716">
      <w:pPr>
        <w:spacing w:after="0" w:line="240" w:lineRule="auto"/>
        <w:ind w:left="-142" w:firstLine="426"/>
        <w:rPr>
          <w:sz w:val="20"/>
          <w:szCs w:val="20"/>
        </w:rPr>
      </w:pPr>
      <w:r w:rsidRPr="00081716">
        <w:rPr>
          <w:sz w:val="20"/>
          <w:szCs w:val="20"/>
        </w:rPr>
        <w:t>a. dostępu do treści swoich danych, na podstawie art. 15 ogólnego rozporządzenia;</w:t>
      </w:r>
    </w:p>
    <w:p w14:paraId="076AD1E9" w14:textId="77777777" w:rsidR="00081716" w:rsidRPr="00081716" w:rsidRDefault="00081716" w:rsidP="00081716">
      <w:pPr>
        <w:spacing w:after="0" w:line="240" w:lineRule="auto"/>
        <w:ind w:left="-142" w:firstLine="426"/>
        <w:rPr>
          <w:sz w:val="20"/>
          <w:szCs w:val="20"/>
        </w:rPr>
      </w:pPr>
      <w:r w:rsidRPr="00081716">
        <w:rPr>
          <w:sz w:val="20"/>
          <w:szCs w:val="20"/>
        </w:rPr>
        <w:t>b. sprostowania danych, na podstawie art. 16 ogólnego rozporządzenia;</w:t>
      </w:r>
    </w:p>
    <w:p w14:paraId="28039443" w14:textId="77777777" w:rsidR="00081716" w:rsidRPr="00081716" w:rsidRDefault="00081716" w:rsidP="00081716">
      <w:pPr>
        <w:spacing w:after="0" w:line="240" w:lineRule="auto"/>
        <w:ind w:left="-142" w:firstLine="426"/>
        <w:rPr>
          <w:sz w:val="20"/>
          <w:szCs w:val="20"/>
        </w:rPr>
      </w:pPr>
      <w:r w:rsidRPr="00081716">
        <w:rPr>
          <w:sz w:val="20"/>
          <w:szCs w:val="20"/>
        </w:rPr>
        <w:t>c. ograniczenia przetwarzania, na podstawie art. 18 ogólnego rozporządzenia.</w:t>
      </w:r>
    </w:p>
    <w:p w14:paraId="2C5BA628" w14:textId="77777777" w:rsidR="00081716" w:rsidRPr="00081716" w:rsidRDefault="00081716" w:rsidP="00081716">
      <w:pPr>
        <w:spacing w:after="0" w:line="240" w:lineRule="auto"/>
        <w:ind w:left="142" w:hanging="142"/>
        <w:rPr>
          <w:sz w:val="20"/>
          <w:szCs w:val="20"/>
        </w:rPr>
      </w:pPr>
      <w:r w:rsidRPr="00081716">
        <w:rPr>
          <w:sz w:val="20"/>
          <w:szCs w:val="20"/>
        </w:rPr>
        <w:t>7. Ma Pani/Pan prawo wniesienia skargi do organu nadzorczego – Prezesa Urzędu Ochrony Danych Osobowych, gdy uzna Pani/Pan, iż   przetwarzanie  danych osobowych narusza przepisy o ochronie danych osobowych.</w:t>
      </w:r>
    </w:p>
    <w:p w14:paraId="530221E0" w14:textId="77777777" w:rsidR="00081716" w:rsidRPr="00081716" w:rsidRDefault="00081716" w:rsidP="00081716">
      <w:pPr>
        <w:spacing w:after="0" w:line="240" w:lineRule="auto"/>
        <w:ind w:left="142" w:hanging="142"/>
        <w:rPr>
          <w:sz w:val="20"/>
          <w:szCs w:val="20"/>
        </w:rPr>
      </w:pPr>
      <w:r w:rsidRPr="00081716">
        <w:rPr>
          <w:sz w:val="20"/>
          <w:szCs w:val="20"/>
        </w:rPr>
        <w:t>8. Gdy podanie danych osobowych wynika z przepisów prawa, jest Pani/Pan zobowiązana(y) do ich podania. Konsekwencją niepodania danych osobowych będzie nierozpoznanie sprawy.</w:t>
      </w:r>
    </w:p>
    <w:p w14:paraId="13DA63F2" w14:textId="77777777" w:rsidR="00081716" w:rsidRPr="00081716" w:rsidRDefault="00081716" w:rsidP="00081716">
      <w:pPr>
        <w:spacing w:after="0" w:line="240" w:lineRule="auto"/>
        <w:rPr>
          <w:sz w:val="20"/>
          <w:szCs w:val="20"/>
        </w:rPr>
      </w:pPr>
      <w:r w:rsidRPr="00081716">
        <w:rPr>
          <w:sz w:val="20"/>
          <w:szCs w:val="20"/>
        </w:rPr>
        <w:t>9. Dane nie będą przetwarzane w sposób zautomatyzowany, w tym również w formie profilowania.</w:t>
      </w:r>
    </w:p>
    <w:p w14:paraId="3C38FF06" w14:textId="77777777" w:rsidR="00081716" w:rsidRPr="00081716" w:rsidRDefault="00081716" w:rsidP="00081716"/>
    <w:p w14:paraId="719C6749" w14:textId="77777777" w:rsidR="00081716" w:rsidRPr="00081716" w:rsidRDefault="00081716" w:rsidP="00081716"/>
    <w:p w14:paraId="1833611F" w14:textId="77777777" w:rsidR="00081716" w:rsidRPr="00081716" w:rsidRDefault="00081716" w:rsidP="00081716"/>
    <w:p w14:paraId="062190A5" w14:textId="77777777" w:rsidR="00081716" w:rsidRPr="00081716" w:rsidRDefault="00081716" w:rsidP="00081716"/>
    <w:p w14:paraId="50B6CE20" w14:textId="77777777" w:rsidR="00081716" w:rsidRPr="00081716" w:rsidRDefault="00081716" w:rsidP="00081716">
      <w:pPr>
        <w:ind w:left="1416"/>
      </w:pPr>
      <w:r w:rsidRPr="00081716">
        <w:t>......................……………………………………………………………………………………………......</w:t>
      </w:r>
    </w:p>
    <w:p w14:paraId="100E86B5" w14:textId="77777777" w:rsidR="00081716" w:rsidRPr="00081716" w:rsidRDefault="00081716" w:rsidP="00081716">
      <w:pPr>
        <w:ind w:left="3540"/>
      </w:pPr>
      <w:r w:rsidRPr="00081716">
        <w:t>miejscowość, data, czytelny podpis</w:t>
      </w:r>
    </w:p>
    <w:p w14:paraId="18528282" w14:textId="77777777" w:rsidR="00081716" w:rsidRPr="00081716" w:rsidRDefault="00081716" w:rsidP="00081716"/>
    <w:p w14:paraId="42895857" w14:textId="77777777" w:rsidR="00081716" w:rsidRDefault="00081716"/>
    <w:sectPr w:rsidR="00081716" w:rsidSect="0008171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F0BB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A865CEA"/>
    <w:multiLevelType w:val="multilevel"/>
    <w:tmpl w:val="FFFFFFFF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206137529">
    <w:abstractNumId w:val="0"/>
  </w:num>
  <w:num w:numId="2" w16cid:durableId="569656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5-05-12"/>
    <w:docVar w:name="LE_Links" w:val="{39909780-ADF6-47E9-8AC8-8CB901F4C57B}"/>
  </w:docVars>
  <w:rsids>
    <w:rsidRoot w:val="00081716"/>
    <w:rsid w:val="00081716"/>
    <w:rsid w:val="006F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598D5"/>
  <w15:chartTrackingRefBased/>
  <w15:docId w15:val="{C2F3383C-1102-41AB-A653-D80A2BC9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17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17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17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17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17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17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17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17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17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17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17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17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171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171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171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171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171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171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17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17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17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17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17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171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171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171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17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171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17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9909780-ADF6-47E9-8AC8-8CB901F4C57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KG. Gołota</dc:creator>
  <cp:keywords/>
  <dc:description/>
  <cp:lastModifiedBy>Katarzyna KG. Gołota</cp:lastModifiedBy>
  <cp:revision>1</cp:revision>
  <dcterms:created xsi:type="dcterms:W3CDTF">2025-05-12T06:48:00Z</dcterms:created>
  <dcterms:modified xsi:type="dcterms:W3CDTF">2025-05-12T06:52:00Z</dcterms:modified>
</cp:coreProperties>
</file>